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D8" w:rsidRDefault="00FF46D8" w:rsidP="00FF46D8">
      <w:pPr>
        <w:jc w:val="center"/>
      </w:pPr>
      <w:r w:rsidRPr="001C45E7">
        <w:rPr>
          <w:noProof/>
          <w:sz w:val="24"/>
          <w:szCs w:val="24"/>
        </w:rPr>
        <w:drawing>
          <wp:inline distT="0" distB="0" distL="0" distR="0" wp14:anchorId="763AD8A7" wp14:editId="4A9682EB">
            <wp:extent cx="704850" cy="638175"/>
            <wp:effectExtent l="0" t="0" r="0" b="9525"/>
            <wp:docPr id="3" name="Picture 3" descr="C:\Users\a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9" cy="6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D8" w:rsidRPr="001C45E7" w:rsidRDefault="00FF46D8" w:rsidP="00FF46D8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5E7">
        <w:rPr>
          <w:rFonts w:ascii="Times New Roman" w:eastAsia="Times New Roman" w:hAnsi="Times New Roman" w:cs="Times New Roman"/>
          <w:sz w:val="24"/>
          <w:szCs w:val="24"/>
        </w:rPr>
        <w:t>Tehran University of Medical Sciences, International Campus</w:t>
      </w:r>
    </w:p>
    <w:p w:rsidR="00FF46D8" w:rsidRDefault="00FF46D8" w:rsidP="00FF46D8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5E7">
        <w:rPr>
          <w:rFonts w:ascii="Times New Roman" w:eastAsia="Times New Roman" w:hAnsi="Times New Roman" w:cs="Times New Roman"/>
          <w:sz w:val="24"/>
          <w:szCs w:val="24"/>
        </w:rPr>
        <w:t>Office of Vice Dean for Student and Cultural Affairs</w:t>
      </w:r>
    </w:p>
    <w:p w:rsidR="00FF46D8" w:rsidRPr="00826CD1" w:rsidRDefault="00FF46D8" w:rsidP="00FF46D8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6D8" w:rsidRDefault="00FF46D8" w:rsidP="00FF46D8">
      <w:pPr>
        <w:rPr>
          <w:rtl/>
          <w:lang w:bidi="fa-IR"/>
        </w:rPr>
      </w:pPr>
    </w:p>
    <w:p w:rsidR="00FD6563" w:rsidRDefault="00FD6563">
      <w:pPr>
        <w:rPr>
          <w:rFonts w:hint="cs"/>
          <w:rtl/>
          <w:lang w:bidi="fa-IR"/>
        </w:rPr>
      </w:pPr>
      <w:bookmarkStart w:id="0" w:name="_GoBack"/>
      <w:bookmarkEnd w:id="0"/>
    </w:p>
    <w:p w:rsidR="00FF46D8" w:rsidRDefault="00FF46D8" w:rsidP="00FF46D8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FF46D8">
        <w:rPr>
          <w:rFonts w:asciiTheme="majorBidi" w:hAnsiTheme="majorBidi" w:cstheme="majorBidi"/>
          <w:b/>
          <w:bCs/>
          <w:sz w:val="26"/>
          <w:szCs w:val="26"/>
        </w:rPr>
        <w:t>Commitment letter for Reading and Understanding the regulations of the Dorm</w:t>
      </w:r>
    </w:p>
    <w:p w:rsidR="00FF46D8" w:rsidRDefault="00FF46D8" w:rsidP="00FF46D8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FF46D8" w:rsidRDefault="00FF46D8" w:rsidP="00FF46D8">
      <w:pPr>
        <w:rPr>
          <w:rFonts w:asciiTheme="majorBidi" w:hAnsiTheme="majorBidi" w:cstheme="majorBidi"/>
          <w:sz w:val="26"/>
          <w:szCs w:val="26"/>
        </w:rPr>
      </w:pPr>
      <w:r w:rsidRPr="00FF46D8">
        <w:rPr>
          <w:rFonts w:asciiTheme="majorBidi" w:hAnsiTheme="majorBidi" w:cstheme="majorBidi"/>
          <w:sz w:val="26"/>
          <w:szCs w:val="26"/>
        </w:rPr>
        <w:t>I acknowledge that I have read and understood the above regulations and my signature at the bottom of this page indicates my acceptance of these principles and rules.</w:t>
      </w:r>
    </w:p>
    <w:p w:rsidR="00FF46D8" w:rsidRDefault="00FF46D8" w:rsidP="00FF46D8">
      <w:pPr>
        <w:rPr>
          <w:rFonts w:asciiTheme="majorBidi" w:hAnsiTheme="majorBidi" w:cstheme="majorBidi"/>
          <w:sz w:val="26"/>
          <w:szCs w:val="26"/>
        </w:rPr>
      </w:pP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3261"/>
        <w:gridCol w:w="2977"/>
        <w:gridCol w:w="2126"/>
        <w:gridCol w:w="2410"/>
      </w:tblGrid>
      <w:tr w:rsidR="00FF46D8" w:rsidTr="00263B85">
        <w:tc>
          <w:tcPr>
            <w:tcW w:w="3261" w:type="dxa"/>
            <w:shd w:val="clear" w:color="auto" w:fill="C2D69B" w:themeFill="accent3" w:themeFillTint="99"/>
            <w:vAlign w:val="center"/>
          </w:tcPr>
          <w:p w:rsidR="00FF46D8" w:rsidRDefault="00FF46D8" w:rsidP="00FF46D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Name and Last Name</w:t>
            </w:r>
          </w:p>
          <w:p w:rsidR="00263B85" w:rsidRDefault="00263B85" w:rsidP="00FF46D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263B85" w:rsidRPr="00FF46D8" w:rsidRDefault="00263B85" w:rsidP="00FF46D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FF46D8" w:rsidRPr="00FF46D8" w:rsidRDefault="00FF46D8" w:rsidP="00FF46D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Passport Number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FF46D8" w:rsidRPr="00FF46D8" w:rsidRDefault="00FF46D8" w:rsidP="00FF46D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FF46D8" w:rsidRPr="00FF46D8" w:rsidRDefault="00FF46D8" w:rsidP="00FF46D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FF46D8" w:rsidTr="00263B85">
        <w:trPr>
          <w:trHeight w:val="1021"/>
        </w:trPr>
        <w:tc>
          <w:tcPr>
            <w:tcW w:w="3261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F46D8" w:rsidTr="00263B85">
        <w:trPr>
          <w:trHeight w:val="1021"/>
        </w:trPr>
        <w:tc>
          <w:tcPr>
            <w:tcW w:w="3261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F46D8" w:rsidTr="00263B85">
        <w:trPr>
          <w:trHeight w:val="1021"/>
        </w:trPr>
        <w:tc>
          <w:tcPr>
            <w:tcW w:w="3261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F46D8" w:rsidTr="00263B85">
        <w:trPr>
          <w:trHeight w:val="1021"/>
        </w:trPr>
        <w:tc>
          <w:tcPr>
            <w:tcW w:w="3261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F46D8" w:rsidTr="00263B85">
        <w:trPr>
          <w:trHeight w:val="1021"/>
        </w:trPr>
        <w:tc>
          <w:tcPr>
            <w:tcW w:w="3261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F46D8" w:rsidTr="00263B85">
        <w:trPr>
          <w:trHeight w:val="1021"/>
        </w:trPr>
        <w:tc>
          <w:tcPr>
            <w:tcW w:w="3261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46D8" w:rsidRDefault="00FF46D8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263B85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Name and Last Name</w:t>
            </w:r>
          </w:p>
          <w:p w:rsidR="00263B85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Passport Number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263B85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Name and Last Name</w:t>
            </w:r>
          </w:p>
          <w:p w:rsidR="00263B85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Passport Number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263B85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Name and Last Name</w:t>
            </w:r>
          </w:p>
          <w:p w:rsidR="00263B85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Passport Number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263B85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Name and Last Name</w:t>
            </w:r>
          </w:p>
          <w:p w:rsidR="00263B85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Passport Number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  <w:shd w:val="clear" w:color="auto" w:fill="C2D69B" w:themeFill="accent3" w:themeFillTint="99"/>
            <w:vAlign w:val="center"/>
          </w:tcPr>
          <w:p w:rsidR="00263B85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lastRenderedPageBreak/>
              <w:t>Name and Last Name</w:t>
            </w:r>
          </w:p>
          <w:p w:rsidR="00263B85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Passport Number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263B85" w:rsidRPr="00FF46D8" w:rsidRDefault="00263B85" w:rsidP="00E543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46D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Signature</w:t>
            </w: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63B85" w:rsidTr="00263B85">
        <w:trPr>
          <w:trHeight w:val="1021"/>
        </w:trPr>
        <w:tc>
          <w:tcPr>
            <w:tcW w:w="3261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263B85" w:rsidRDefault="00263B85" w:rsidP="00FF46D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FF46D8" w:rsidRPr="00FF46D8" w:rsidRDefault="00FF46D8" w:rsidP="00FF46D8">
      <w:pPr>
        <w:rPr>
          <w:rFonts w:asciiTheme="majorBidi" w:hAnsiTheme="majorBidi" w:cstheme="majorBidi"/>
          <w:sz w:val="26"/>
          <w:szCs w:val="26"/>
        </w:rPr>
      </w:pPr>
    </w:p>
    <w:sectPr w:rsidR="00FF46D8" w:rsidRPr="00FF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8"/>
    <w:rsid w:val="00263B85"/>
    <w:rsid w:val="00713BF7"/>
    <w:rsid w:val="00FD6563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cp:lastPrinted>2020-02-17T06:25:00Z</cp:lastPrinted>
  <dcterms:created xsi:type="dcterms:W3CDTF">2020-02-17T06:07:00Z</dcterms:created>
  <dcterms:modified xsi:type="dcterms:W3CDTF">2020-02-17T06:35:00Z</dcterms:modified>
</cp:coreProperties>
</file>